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2D" w:rsidRDefault="00D2592D" w:rsidP="00B74E4C">
      <w:pPr>
        <w:pStyle w:val="Title"/>
      </w:pPr>
    </w:p>
    <w:p w:rsidR="009B5767" w:rsidRDefault="00BB4C8C" w:rsidP="00FF4F92">
      <w:pPr>
        <w:pStyle w:val="Title"/>
        <w:jc w:val="center"/>
      </w:pPr>
      <w:r>
        <w:t>Warren Tech/Lakewood HS</w:t>
      </w:r>
      <w:r w:rsidR="00B74E4C">
        <w:t xml:space="preserve"> Student Access Download Information</w:t>
      </w:r>
    </w:p>
    <w:p w:rsidR="00B74E4C" w:rsidRDefault="00B74E4C" w:rsidP="00B74E4C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Go to </w:t>
      </w:r>
      <w:hyperlink r:id="rId5" w:history="1">
        <w:r>
          <w:rPr>
            <w:rStyle w:val="Hyperlink"/>
            <w:color w:val="000000"/>
          </w:rPr>
          <w:t>www.solidworks.com/SEK</w:t>
        </w:r>
      </w:hyperlink>
      <w:r>
        <w:rPr>
          <w:color w:val="000000"/>
        </w:rPr>
        <w:t xml:space="preserve">  </w:t>
      </w:r>
    </w:p>
    <w:p w:rsidR="00B74E4C" w:rsidRDefault="00B74E4C" w:rsidP="00B74E4C">
      <w:pPr>
        <w:autoSpaceDE w:val="0"/>
        <w:autoSpaceDN w:val="0"/>
        <w:rPr>
          <w:color w:val="000000"/>
        </w:rPr>
      </w:pPr>
      <w:r>
        <w:rPr>
          <w:color w:val="000000"/>
        </w:rPr>
        <w:t>Use SEK-ID = XSEK12</w:t>
      </w:r>
    </w:p>
    <w:p w:rsidR="00B74E4C" w:rsidRDefault="001D1650" w:rsidP="00B74E4C">
      <w:pPr>
        <w:autoSpaceDE w:val="0"/>
        <w:autoSpaceDN w:val="0"/>
        <w:rPr>
          <w:color w:val="000000"/>
        </w:rPr>
      </w:pPr>
      <w:r>
        <w:rPr>
          <w:color w:val="000000"/>
        </w:rPr>
        <w:t>Choose 2016-2017</w:t>
      </w:r>
      <w:r w:rsidR="00B74E4C">
        <w:rPr>
          <w:color w:val="000000"/>
        </w:rPr>
        <w:t xml:space="preserve"> for the version of SOLIDWORKS</w:t>
      </w:r>
    </w:p>
    <w:p w:rsidR="00D2592D" w:rsidRDefault="00B74E4C" w:rsidP="00B74E4C">
      <w:r>
        <w:rPr>
          <w:color w:val="000000"/>
        </w:rPr>
        <w:t xml:space="preserve">Students will then be asked to enter their school’s unique Serial Number - </w:t>
      </w:r>
    </w:p>
    <w:p w:rsidR="00BB4C8C" w:rsidRDefault="00BB4C8C" w:rsidP="00B74E4C">
      <w:r>
        <w:rPr>
          <w:rFonts w:ascii="Verdana" w:hAnsi="Verdana"/>
          <w:color w:val="333333"/>
          <w:sz w:val="17"/>
          <w:szCs w:val="17"/>
        </w:rPr>
        <w:t>9020005909093083GKQC4W96</w:t>
      </w:r>
    </w:p>
    <w:p w:rsidR="00B74E4C" w:rsidRDefault="001D1650" w:rsidP="00B74E4C">
      <w:r>
        <w:t xml:space="preserve">This </w:t>
      </w:r>
      <w:r w:rsidR="00BB4C8C">
        <w:t xml:space="preserve">student </w:t>
      </w:r>
      <w:r>
        <w:t>l</w:t>
      </w:r>
      <w:r w:rsidR="00FF4F92">
        <w:t>icense</w:t>
      </w:r>
      <w:r w:rsidR="00BB4C8C">
        <w:t>s</w:t>
      </w:r>
      <w:r w:rsidR="00FF4F92">
        <w:t xml:space="preserve"> expire July 31, 2018</w:t>
      </w:r>
      <w:r>
        <w:t>.</w:t>
      </w:r>
    </w:p>
    <w:p w:rsidR="001F1A0C" w:rsidRDefault="001F1A0C" w:rsidP="00B74E4C"/>
    <w:p w:rsidR="001F1A0C" w:rsidRDefault="00BB4C8C" w:rsidP="00FF4F92">
      <w:pPr>
        <w:pStyle w:val="Title"/>
        <w:jc w:val="center"/>
      </w:pPr>
      <w:r>
        <w:t xml:space="preserve">Warren Tech/Lakewood HS </w:t>
      </w:r>
      <w:r w:rsidR="001F1A0C">
        <w:t>Curriculum Login</w:t>
      </w:r>
    </w:p>
    <w:p w:rsidR="001F1A0C" w:rsidRDefault="001F1A0C" w:rsidP="001F1A0C">
      <w:pPr>
        <w:widowControl w:val="0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>
        <w:rPr>
          <w:sz w:val="32"/>
          <w:szCs w:val="32"/>
        </w:rPr>
        <w:t xml:space="preserve">Welcome to your Engineering Graphics Curriculum which covers:   Software interface, design intent, planes, sketches, features, beginners parts, intermediate parts, advanced parts, simulation, dimensioning, drawings, views, beginning assemblies, intermediate assemblies, advanced assemblies, 3D rendering, &amp; advanced concepts.  </w:t>
      </w:r>
      <w:proofErr w:type="gramStart"/>
      <w:r>
        <w:rPr>
          <w:sz w:val="32"/>
          <w:szCs w:val="32"/>
        </w:rPr>
        <w:t>Two semesters of college topical coverage.</w:t>
      </w:r>
      <w:proofErr w:type="gramEnd"/>
      <w:r>
        <w:rPr>
          <w:sz w:val="32"/>
          <w:szCs w:val="32"/>
        </w:rPr>
        <w:t xml:space="preserve"> </w:t>
      </w:r>
    </w:p>
    <w:p w:rsidR="001F1A0C" w:rsidRDefault="001F1A0C" w:rsidP="001F1A0C">
      <w:pPr>
        <w:widowControl w:val="0"/>
        <w:spacing w:after="120" w:line="264" w:lineRule="auto"/>
        <w:rPr>
          <w:rFonts w:ascii="Calibri" w:eastAsia="Times New Roman" w:hAnsi="Calibri" w:cs="Times New Roman"/>
          <w:color w:val="0070C0"/>
          <w:kern w:val="28"/>
          <w:sz w:val="32"/>
          <w:szCs w:val="32"/>
          <w:u w:val="single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1. </w:t>
      </w:r>
      <w:hyperlink r:id="rId6" w:history="1">
        <w:r>
          <w:rPr>
            <w:rStyle w:val="Hyperlink"/>
            <w:rFonts w:ascii="Calibri" w:eastAsia="Times New Roman" w:hAnsi="Calibri" w:cs="Times New Roman"/>
            <w:color w:val="0070C0"/>
            <w:kern w:val="28"/>
            <w:sz w:val="32"/>
            <w:szCs w:val="32"/>
            <w14:cntxtAlts/>
          </w:rPr>
          <w:t>Click here to go to AMP’s Online Courses page</w:t>
        </w:r>
      </w:hyperlink>
    </w:p>
    <w:p w:rsidR="001F1A0C" w:rsidRDefault="001F1A0C" w:rsidP="001F1A0C">
      <w:pPr>
        <w:widowControl w:val="0"/>
        <w:spacing w:after="120" w:line="264" w:lineRule="auto"/>
        <w:ind w:left="360" w:hanging="360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>
        <w:rPr>
          <w:rFonts w:ascii="Calibri" w:eastAsia="Times New Roman" w:hAnsi="Calibri" w:cs="Times New Roman"/>
          <w:i/>
          <w:iCs/>
          <w:color w:val="000000"/>
          <w:kern w:val="28"/>
          <w:sz w:val="32"/>
          <w:szCs w:val="32"/>
          <w14:ligatures w14:val="standard"/>
          <w14:cntxtAlts/>
        </w:rPr>
        <w:t>2.</w:t>
      </w:r>
      <w:r>
        <w:rPr>
          <w:rFonts w:ascii="Calibri" w:eastAsia="Times New Roman" w:hAnsi="Calibri" w:cs="Times New Roman"/>
          <w:i/>
          <w:iCs/>
          <w:color w:val="000000"/>
          <w:kern w:val="28"/>
          <w:sz w:val="19"/>
          <w:szCs w:val="19"/>
          <w14:ligatures w14:val="standard"/>
          <w14:cntxtAlts/>
        </w:rPr>
        <w:t> </w:t>
      </w: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Use the following credentials to login:</w:t>
      </w:r>
    </w:p>
    <w:p w:rsidR="001F1A0C" w:rsidRDefault="001F1A0C" w:rsidP="001F1A0C">
      <w:pPr>
        <w:widowControl w:val="0"/>
        <w:spacing w:after="120" w:line="264" w:lineRule="auto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ab/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 xml:space="preserve">Username:  </w:t>
      </w:r>
      <w:r w:rsidR="00BB4C8C" w:rsidRPr="00BB4C8C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WT_Lakewood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br/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ab/>
        <w:t xml:space="preserve">Password:  </w:t>
      </w:r>
      <w:r w:rsidR="00FF4F92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14:cntxtAlts/>
        </w:rPr>
        <w:t>SWX</w:t>
      </w:r>
    </w:p>
    <w:p w:rsidR="001F1A0C" w:rsidRPr="001F1A0C" w:rsidRDefault="001F1A0C" w:rsidP="001F1A0C">
      <w:pPr>
        <w:widowControl w:val="0"/>
        <w:spacing w:after="120" w:line="264" w:lineRule="auto"/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Your subscription expires </w:t>
      </w:r>
      <w:r w:rsidR="00BB4C8C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October 31, 2017</w:t>
      </w:r>
    </w:p>
    <w:sectPr w:rsidR="001F1A0C" w:rsidRPr="001F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4C"/>
    <w:rsid w:val="0000583E"/>
    <w:rsid w:val="001D1650"/>
    <w:rsid w:val="001F1A0C"/>
    <w:rsid w:val="00313290"/>
    <w:rsid w:val="0031665A"/>
    <w:rsid w:val="003D549D"/>
    <w:rsid w:val="00461537"/>
    <w:rsid w:val="009B5767"/>
    <w:rsid w:val="00A74E7C"/>
    <w:rsid w:val="00A94820"/>
    <w:rsid w:val="00B74E4C"/>
    <w:rsid w:val="00BB3688"/>
    <w:rsid w:val="00BB4C8C"/>
    <w:rsid w:val="00D2592D"/>
    <w:rsid w:val="00DD3EF9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B7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B7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-mfg.net/training/online-courses/" TargetMode="External"/><Relationship Id="rId5" Type="http://schemas.openxmlformats.org/officeDocument/2006/relationships/hyperlink" Target="file:///C:\Users\Amy\Documents\Manufacturers\SWX\Student%20Access\www.solidworks.com\S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cp:lastPrinted>2016-08-18T17:00:00Z</cp:lastPrinted>
  <dcterms:created xsi:type="dcterms:W3CDTF">2017-02-10T19:27:00Z</dcterms:created>
  <dcterms:modified xsi:type="dcterms:W3CDTF">2017-02-10T19:27:00Z</dcterms:modified>
</cp:coreProperties>
</file>